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3C" w:rsidRPr="00035589" w:rsidRDefault="00035589" w:rsidP="00035589">
      <w:pPr>
        <w:jc w:val="both"/>
        <w:rPr>
          <w:rFonts w:ascii="Times New Roman" w:hAnsi="Times New Roman" w:cs="Times New Roman"/>
          <w:b/>
          <w:sz w:val="28"/>
        </w:rPr>
      </w:pPr>
      <w:r w:rsidRPr="00035589">
        <w:rPr>
          <w:rFonts w:ascii="Times New Roman" w:hAnsi="Times New Roman" w:cs="Times New Roman"/>
          <w:b/>
          <w:sz w:val="28"/>
        </w:rPr>
        <w:t>Уважаемые коллеги!</w:t>
      </w:r>
    </w:p>
    <w:p w:rsidR="00035589" w:rsidRDefault="00035589" w:rsidP="000355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в формате </w:t>
      </w:r>
      <w:r>
        <w:rPr>
          <w:rFonts w:ascii="Times New Roman" w:hAnsi="Times New Roman" w:cs="Times New Roman"/>
          <w:sz w:val="28"/>
          <w:lang w:val="en-US"/>
        </w:rPr>
        <w:t>Excel</w:t>
      </w:r>
      <w:r w:rsidRPr="000355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предоставляются для удобного распределения таблиц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ответственным в МО. Данные из таблиц впоследствии должны быть обязательно внесены в систему «Парус. Мониторинг». Отчеты в формате </w:t>
      </w:r>
      <w:r>
        <w:rPr>
          <w:rFonts w:ascii="Times New Roman" w:hAnsi="Times New Roman" w:cs="Times New Roman"/>
          <w:sz w:val="28"/>
          <w:lang w:val="en-US"/>
        </w:rPr>
        <w:t>Excel</w:t>
      </w:r>
      <w:r w:rsidRPr="000355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отдел медицинской статистики МИАЦ в этом году не принимает (за исключением приложений к приказу и некоторых </w:t>
      </w:r>
      <w:proofErr w:type="spellStart"/>
      <w:r>
        <w:rPr>
          <w:rFonts w:ascii="Times New Roman" w:hAnsi="Times New Roman" w:cs="Times New Roman"/>
          <w:sz w:val="28"/>
        </w:rPr>
        <w:t>спецформ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035589" w:rsidRDefault="00035589" w:rsidP="000355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каждой книге </w:t>
      </w:r>
      <w:r>
        <w:rPr>
          <w:rFonts w:ascii="Times New Roman" w:hAnsi="Times New Roman" w:cs="Times New Roman"/>
          <w:sz w:val="28"/>
          <w:lang w:val="en-US"/>
        </w:rPr>
        <w:t>Excel</w:t>
      </w:r>
      <w:r w:rsidRPr="000355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есть вкладки с разбивкой по таблицам или блокам таблиц (в полном соответствии с разделением в системе Парус). Есть возможность копировать и вставлять данные из </w:t>
      </w:r>
      <w:r>
        <w:rPr>
          <w:rFonts w:ascii="Times New Roman" w:hAnsi="Times New Roman" w:cs="Times New Roman"/>
          <w:sz w:val="28"/>
          <w:lang w:val="en-US"/>
        </w:rPr>
        <w:t>Excel</w:t>
      </w:r>
      <w:r w:rsidRPr="000355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Парус. Для этого нужно выбрать диапазон ячеек </w:t>
      </w:r>
      <w:proofErr w:type="spellStart"/>
      <w:r>
        <w:rPr>
          <w:rFonts w:ascii="Times New Roman" w:hAnsi="Times New Roman" w:cs="Times New Roman"/>
          <w:sz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</w:rPr>
        <w:t xml:space="preserve">, нажать </w:t>
      </w:r>
      <w:r>
        <w:rPr>
          <w:rFonts w:ascii="Times New Roman" w:hAnsi="Times New Roman" w:cs="Times New Roman"/>
          <w:sz w:val="28"/>
          <w:lang w:val="en-US"/>
        </w:rPr>
        <w:t>Ctrl</w:t>
      </w:r>
      <w:r w:rsidRPr="00035589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  <w:lang w:val="en-US"/>
        </w:rPr>
        <w:t>C</w:t>
      </w:r>
      <w:r>
        <w:rPr>
          <w:rFonts w:ascii="Times New Roman" w:hAnsi="Times New Roman" w:cs="Times New Roman"/>
          <w:sz w:val="28"/>
        </w:rPr>
        <w:t xml:space="preserve">, открыть нужный отчет в Парусе, выбрать первую редактируемую ячейку, и нажать </w:t>
      </w:r>
      <w:r>
        <w:rPr>
          <w:rFonts w:ascii="Times New Roman" w:hAnsi="Times New Roman" w:cs="Times New Roman"/>
          <w:sz w:val="28"/>
          <w:lang w:val="en-US"/>
        </w:rPr>
        <w:t>Ctrl</w:t>
      </w:r>
      <w:r w:rsidRPr="00035589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>. Время на вставку варьируется от количества данных, ни в коем случае нельзя прерывать сценарий страницы по предложению браузера.</w:t>
      </w:r>
    </w:p>
    <w:p w:rsidR="00035589" w:rsidRPr="00035589" w:rsidRDefault="00035589" w:rsidP="000355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вставки провести проверку по инструкции пользователя. </w:t>
      </w:r>
      <w:bookmarkStart w:id="0" w:name="_GoBack"/>
      <w:bookmarkEnd w:id="0"/>
    </w:p>
    <w:sectPr w:rsidR="00035589" w:rsidRPr="00035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31"/>
    <w:rsid w:val="00035589"/>
    <w:rsid w:val="0025643C"/>
    <w:rsid w:val="00BD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Сергеевич Овчаров</dc:creator>
  <cp:keywords/>
  <dc:description/>
  <cp:lastModifiedBy>Александр Сергеевич Овчаров</cp:lastModifiedBy>
  <cp:revision>2</cp:revision>
  <dcterms:created xsi:type="dcterms:W3CDTF">2022-12-30T08:51:00Z</dcterms:created>
  <dcterms:modified xsi:type="dcterms:W3CDTF">2022-12-30T08:57:00Z</dcterms:modified>
</cp:coreProperties>
</file>